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880E" w14:textId="71BCCD89" w:rsidR="00C10804" w:rsidRPr="0086330D" w:rsidRDefault="00C1080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bookmarkStart w:id="0" w:name="_Hlk56060154"/>
      <w:r w:rsidRPr="0086330D">
        <w:rPr>
          <w:rFonts w:ascii="Arial Narrow" w:hAnsi="Arial Narrow"/>
          <w:bCs/>
          <w:color w:val="002060"/>
          <w:sz w:val="20"/>
          <w:szCs w:val="20"/>
        </w:rPr>
        <w:t>SIMPLIC est une entreprise qui réalise des prestations de sous-traitance industrielle et logistique</w:t>
      </w:r>
      <w:r w:rsidR="00894A9D" w:rsidRPr="0086330D">
        <w:rPr>
          <w:rFonts w:ascii="Arial Narrow" w:hAnsi="Arial Narrow"/>
          <w:bCs/>
          <w:color w:val="002060"/>
          <w:sz w:val="20"/>
          <w:szCs w:val="20"/>
        </w:rPr>
        <w:t xml:space="preserve"> pour des clients qui attendent un haut niveau de qualité et de productivité. Cette activité permet à des personnes éloignées de l’emploi d’accroitre leur employabilité en renforçant leurs compétences et leur savoir-être. </w:t>
      </w:r>
    </w:p>
    <w:bookmarkEnd w:id="0"/>
    <w:p w14:paraId="349A7C53" w14:textId="324A143F" w:rsidR="008E13C4" w:rsidRPr="0086330D" w:rsidRDefault="002C68A3" w:rsidP="008E13C4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86330D">
        <w:rPr>
          <w:rFonts w:ascii="Arial Narrow" w:hAnsi="Arial Narrow"/>
          <w:bCs/>
          <w:color w:val="002060"/>
          <w:sz w:val="20"/>
          <w:szCs w:val="20"/>
          <w:u w:val="single"/>
        </w:rPr>
        <w:t>Structure</w:t>
      </w:r>
      <w:r w:rsidRPr="0086330D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8E13C4" w:rsidRPr="0086330D">
        <w:rPr>
          <w:rFonts w:ascii="Arial Narrow" w:hAnsi="Arial Narrow"/>
          <w:bCs/>
          <w:color w:val="002060"/>
          <w:sz w:val="20"/>
          <w:szCs w:val="20"/>
        </w:rPr>
        <w:t>:</w:t>
      </w:r>
      <w:r w:rsidR="008E13C4" w:rsidRPr="0086330D">
        <w:rPr>
          <w:rFonts w:ascii="Arial Narrow" w:hAnsi="Arial Narrow"/>
          <w:b/>
          <w:color w:val="002060"/>
          <w:sz w:val="20"/>
          <w:szCs w:val="20"/>
        </w:rPr>
        <w:t xml:space="preserve">   IE (Entreprise d’Ins</w:t>
      </w:r>
      <w:r w:rsidRPr="0086330D">
        <w:rPr>
          <w:rFonts w:ascii="Arial Narrow" w:hAnsi="Arial Narrow"/>
          <w:b/>
          <w:color w:val="002060"/>
          <w:sz w:val="20"/>
          <w:szCs w:val="20"/>
        </w:rPr>
        <w:t>e</w:t>
      </w:r>
      <w:r w:rsidR="008E13C4" w:rsidRPr="0086330D">
        <w:rPr>
          <w:rFonts w:ascii="Arial Narrow" w:hAnsi="Arial Narrow"/>
          <w:b/>
          <w:color w:val="002060"/>
          <w:sz w:val="20"/>
          <w:szCs w:val="20"/>
        </w:rPr>
        <w:t xml:space="preserve">rtion) </w:t>
      </w:r>
    </w:p>
    <w:p w14:paraId="25A03D31" w14:textId="6F6E7F39" w:rsidR="008E13C4" w:rsidRPr="0086330D" w:rsidRDefault="008E13C4" w:rsidP="008E13C4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86330D">
        <w:rPr>
          <w:rFonts w:ascii="Arial Narrow" w:hAnsi="Arial Narrow"/>
          <w:bCs/>
          <w:color w:val="002060"/>
          <w:sz w:val="20"/>
          <w:szCs w:val="20"/>
          <w:u w:val="single"/>
        </w:rPr>
        <w:t>Intitulé du poste de travail</w:t>
      </w:r>
      <w:r w:rsidRPr="0086330D">
        <w:rPr>
          <w:rFonts w:ascii="Arial Narrow" w:hAnsi="Arial Narrow"/>
          <w:bCs/>
          <w:color w:val="002060"/>
          <w:sz w:val="20"/>
          <w:szCs w:val="20"/>
        </w:rPr>
        <w:t> :</w:t>
      </w:r>
      <w:r w:rsidRPr="0086330D">
        <w:rPr>
          <w:rFonts w:ascii="Arial Narrow" w:hAnsi="Arial Narrow"/>
          <w:b/>
          <w:color w:val="002060"/>
          <w:sz w:val="20"/>
          <w:szCs w:val="20"/>
        </w:rPr>
        <w:t xml:space="preserve">  </w:t>
      </w:r>
      <w:r w:rsidR="0021713D" w:rsidRPr="0086330D">
        <w:rPr>
          <w:rFonts w:ascii="Arial Narrow" w:hAnsi="Arial Narrow"/>
          <w:b/>
          <w:bCs/>
          <w:color w:val="002060"/>
          <w:sz w:val="20"/>
          <w:szCs w:val="20"/>
        </w:rPr>
        <w:t>OPERATEUR (TRICE)</w:t>
      </w:r>
      <w:r w:rsidRPr="0086330D">
        <w:rPr>
          <w:rFonts w:ascii="Arial Narrow" w:hAnsi="Arial Narrow"/>
          <w:b/>
          <w:bCs/>
          <w:color w:val="002060"/>
          <w:sz w:val="20"/>
          <w:szCs w:val="20"/>
        </w:rPr>
        <w:t xml:space="preserve"> DE PRODUCTION</w:t>
      </w:r>
    </w:p>
    <w:p w14:paraId="1A52E7D6" w14:textId="1B129173" w:rsidR="00C479EC" w:rsidRPr="0086330D" w:rsidRDefault="002C68A3" w:rsidP="00C479EC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86330D">
        <w:rPr>
          <w:rFonts w:ascii="Arial Narrow" w:hAnsi="Arial Narrow"/>
          <w:bCs/>
          <w:color w:val="002060"/>
          <w:sz w:val="20"/>
          <w:szCs w:val="20"/>
          <w:u w:val="single"/>
        </w:rPr>
        <w:t xml:space="preserve">Rattachement </w:t>
      </w:r>
      <w:r w:rsidR="00C10804" w:rsidRPr="0086330D">
        <w:rPr>
          <w:rFonts w:ascii="Arial Narrow" w:hAnsi="Arial Narrow"/>
          <w:bCs/>
          <w:color w:val="002060"/>
          <w:sz w:val="20"/>
          <w:szCs w:val="20"/>
          <w:u w:val="single"/>
        </w:rPr>
        <w:t>hiérarchique</w:t>
      </w:r>
      <w:r w:rsidR="00C10804" w:rsidRPr="0086330D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C10804" w:rsidRPr="0086330D">
        <w:rPr>
          <w:rFonts w:ascii="Arial Narrow" w:hAnsi="Arial Narrow"/>
          <w:b/>
          <w:color w:val="002060"/>
          <w:sz w:val="20"/>
          <w:szCs w:val="20"/>
        </w:rPr>
        <w:t xml:space="preserve">: </w:t>
      </w:r>
      <w:r w:rsidR="007857B6" w:rsidRPr="0086330D">
        <w:rPr>
          <w:rFonts w:ascii="Arial Narrow" w:hAnsi="Arial Narrow"/>
          <w:b/>
          <w:color w:val="002060"/>
          <w:sz w:val="20"/>
          <w:szCs w:val="20"/>
        </w:rPr>
        <w:t xml:space="preserve">CHEF </w:t>
      </w:r>
      <w:r w:rsidR="0086330D">
        <w:rPr>
          <w:rFonts w:ascii="Arial Narrow" w:hAnsi="Arial Narrow"/>
          <w:b/>
          <w:color w:val="002060"/>
          <w:sz w:val="20"/>
          <w:szCs w:val="20"/>
        </w:rPr>
        <w:t>D’ATELIER</w:t>
      </w:r>
      <w:r w:rsidR="0026456B">
        <w:rPr>
          <w:rFonts w:ascii="Arial Narrow" w:hAnsi="Arial Narrow"/>
          <w:b/>
          <w:color w:val="002060"/>
          <w:sz w:val="20"/>
          <w:szCs w:val="20"/>
        </w:rPr>
        <w:t xml:space="preserve"> (ETI)</w:t>
      </w:r>
    </w:p>
    <w:p w14:paraId="72096381" w14:textId="4F2BB8C4" w:rsidR="00894A9D" w:rsidRPr="0086330D" w:rsidRDefault="00894A9D" w:rsidP="00C479EC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bookmarkStart w:id="1" w:name="_Hlk56060618"/>
      <w:r w:rsidRPr="0086330D">
        <w:rPr>
          <w:rFonts w:ascii="Arial Narrow" w:hAnsi="Arial Narrow"/>
          <w:bCs/>
          <w:color w:val="002060"/>
          <w:sz w:val="20"/>
          <w:szCs w:val="20"/>
          <w:u w:val="single"/>
        </w:rPr>
        <w:t>Mission</w:t>
      </w:r>
      <w:r w:rsidRPr="0086330D">
        <w:rPr>
          <w:rFonts w:ascii="Arial Narrow" w:hAnsi="Arial Narrow"/>
          <w:bCs/>
          <w:color w:val="002060"/>
          <w:sz w:val="20"/>
          <w:szCs w:val="20"/>
        </w:rPr>
        <w:t> : L’opérateur de production a pour mission de réaliser des produits et des services en respectant les consignes de sécurité, les modes opératoires et les cadences de production.</w:t>
      </w:r>
      <w:bookmarkStart w:id="2" w:name="_Hlk56060727"/>
      <w:r w:rsidR="0026456B">
        <w:rPr>
          <w:rFonts w:ascii="Arial Narrow" w:hAnsi="Arial Narrow"/>
          <w:bCs/>
          <w:color w:val="002060"/>
          <w:sz w:val="20"/>
          <w:szCs w:val="20"/>
        </w:rPr>
        <w:t xml:space="preserve"> Il est formé pour travailler dans plusieurs secteurs de production. </w:t>
      </w:r>
      <w:r w:rsidR="0026456B" w:rsidRPr="00CB0E00">
        <w:rPr>
          <w:rFonts w:ascii="Arial Narrow" w:hAnsi="Arial Narrow"/>
          <w:bCs/>
          <w:color w:val="002060"/>
          <w:sz w:val="20"/>
          <w:szCs w:val="20"/>
        </w:rPr>
        <w:t xml:space="preserve">Il </w:t>
      </w:r>
      <w:r w:rsidR="0026456B">
        <w:rPr>
          <w:rFonts w:ascii="Arial Narrow" w:hAnsi="Arial Narrow"/>
          <w:bCs/>
          <w:color w:val="002060"/>
          <w:sz w:val="20"/>
          <w:szCs w:val="20"/>
        </w:rPr>
        <w:t xml:space="preserve">participe à l’amélioration continue de </w:t>
      </w:r>
      <w:r w:rsidR="0026456B" w:rsidRPr="00CB0E00">
        <w:rPr>
          <w:rFonts w:ascii="Arial Narrow" w:hAnsi="Arial Narrow"/>
          <w:bCs/>
          <w:color w:val="002060"/>
          <w:sz w:val="20"/>
          <w:szCs w:val="20"/>
        </w:rPr>
        <w:t>l’organisation</w:t>
      </w:r>
      <w:bookmarkEnd w:id="2"/>
      <w:r w:rsidR="0026456B">
        <w:rPr>
          <w:rFonts w:ascii="Arial Narrow" w:hAnsi="Arial Narrow"/>
          <w:bCs/>
          <w:color w:val="002060"/>
          <w:sz w:val="20"/>
          <w:szCs w:val="20"/>
        </w:rPr>
        <w:t>.</w:t>
      </w:r>
    </w:p>
    <w:bookmarkEnd w:id="1"/>
    <w:p w14:paraId="38B16FD8" w14:textId="77777777" w:rsidR="00C10804" w:rsidRPr="008E13C4" w:rsidRDefault="00C10804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8E13C4">
        <w:rPr>
          <w:rFonts w:ascii="Arial Narrow" w:hAnsi="Arial Narrow"/>
          <w:b/>
          <w:color w:val="002060"/>
          <w:sz w:val="24"/>
          <w:szCs w:val="24"/>
        </w:rPr>
        <w:t>DESCRIPTIF DE L’ACTIVITE</w:t>
      </w:r>
    </w:p>
    <w:p w14:paraId="3ECE65F3" w14:textId="77777777" w:rsidR="0026456B" w:rsidRPr="0026456B" w:rsidRDefault="0089376B" w:rsidP="00894A9D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86330D">
        <w:rPr>
          <w:rFonts w:ascii="Arial Narrow" w:hAnsi="Arial Narrow"/>
          <w:color w:val="002060"/>
          <w:sz w:val="20"/>
          <w:szCs w:val="20"/>
        </w:rPr>
        <w:t xml:space="preserve">Conditionner, emballer, étiqueter des </w:t>
      </w:r>
      <w:r w:rsidR="00C10804" w:rsidRPr="0086330D">
        <w:rPr>
          <w:rFonts w:ascii="Arial Narrow" w:hAnsi="Arial Narrow"/>
          <w:color w:val="002060"/>
          <w:sz w:val="20"/>
          <w:szCs w:val="20"/>
        </w:rPr>
        <w:t>pièces</w:t>
      </w:r>
    </w:p>
    <w:p w14:paraId="632A5411" w14:textId="3B432E74" w:rsidR="00894A9D" w:rsidRPr="0086330D" w:rsidRDefault="0026456B" w:rsidP="00894A9D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>P</w:t>
      </w:r>
      <w:r w:rsidR="00894A9D" w:rsidRPr="0086330D">
        <w:rPr>
          <w:rFonts w:ascii="Arial Narrow" w:hAnsi="Arial Narrow"/>
          <w:color w:val="002060"/>
          <w:sz w:val="20"/>
          <w:szCs w:val="20"/>
        </w:rPr>
        <w:t>réparer des commandes, réaliser des kits</w:t>
      </w:r>
    </w:p>
    <w:p w14:paraId="00701189" w14:textId="6E6C2BA2" w:rsidR="00C10804" w:rsidRPr="0086330D" w:rsidRDefault="00C10804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002060"/>
          <w:sz w:val="20"/>
          <w:szCs w:val="20"/>
        </w:rPr>
      </w:pPr>
      <w:r w:rsidRPr="0086330D">
        <w:rPr>
          <w:rFonts w:ascii="Arial Narrow" w:hAnsi="Arial Narrow"/>
          <w:color w:val="002060"/>
          <w:sz w:val="20"/>
          <w:szCs w:val="20"/>
        </w:rPr>
        <w:t>Mont</w:t>
      </w:r>
      <w:r w:rsidR="0089376B" w:rsidRPr="0086330D">
        <w:rPr>
          <w:rFonts w:ascii="Arial Narrow" w:hAnsi="Arial Narrow"/>
          <w:color w:val="002060"/>
          <w:sz w:val="20"/>
          <w:szCs w:val="20"/>
        </w:rPr>
        <w:t>er</w:t>
      </w:r>
      <w:r w:rsidRPr="0086330D">
        <w:rPr>
          <w:rFonts w:ascii="Arial Narrow" w:hAnsi="Arial Narrow"/>
          <w:color w:val="002060"/>
          <w:sz w:val="20"/>
          <w:szCs w:val="20"/>
        </w:rPr>
        <w:t>, assemb</w:t>
      </w:r>
      <w:r w:rsidR="0089376B" w:rsidRPr="0086330D">
        <w:rPr>
          <w:rFonts w:ascii="Arial Narrow" w:hAnsi="Arial Narrow"/>
          <w:color w:val="002060"/>
          <w:sz w:val="20"/>
          <w:szCs w:val="20"/>
        </w:rPr>
        <w:t>ler</w:t>
      </w:r>
      <w:r w:rsidRPr="0086330D">
        <w:rPr>
          <w:rFonts w:ascii="Arial Narrow" w:hAnsi="Arial Narrow"/>
          <w:color w:val="002060"/>
          <w:sz w:val="20"/>
          <w:szCs w:val="20"/>
        </w:rPr>
        <w:t xml:space="preserve"> </w:t>
      </w:r>
      <w:r w:rsidR="0026456B">
        <w:rPr>
          <w:rFonts w:ascii="Arial Narrow" w:hAnsi="Arial Narrow"/>
          <w:color w:val="002060"/>
          <w:sz w:val="20"/>
          <w:szCs w:val="20"/>
        </w:rPr>
        <w:t xml:space="preserve">des produits </w:t>
      </w:r>
      <w:r w:rsidRPr="0086330D">
        <w:rPr>
          <w:rFonts w:ascii="Arial Narrow" w:hAnsi="Arial Narrow"/>
          <w:color w:val="002060"/>
          <w:sz w:val="20"/>
          <w:szCs w:val="20"/>
        </w:rPr>
        <w:t>selon 3 niveaux</w:t>
      </w:r>
      <w:r w:rsidR="0089376B" w:rsidRPr="0086330D">
        <w:rPr>
          <w:rFonts w:ascii="Arial Narrow" w:hAnsi="Arial Narrow"/>
          <w:color w:val="002060"/>
          <w:sz w:val="20"/>
          <w:szCs w:val="20"/>
        </w:rPr>
        <w:t xml:space="preserve"> d’expertise : </w:t>
      </w:r>
      <w:r w:rsidRPr="0086330D">
        <w:rPr>
          <w:rFonts w:ascii="Arial Narrow" w:hAnsi="Arial Narrow"/>
          <w:color w:val="002060"/>
          <w:sz w:val="20"/>
          <w:szCs w:val="20"/>
        </w:rPr>
        <w:t>simple, intermédiaire, complexe</w:t>
      </w:r>
      <w:r w:rsidR="0089376B" w:rsidRPr="0086330D">
        <w:rPr>
          <w:rFonts w:ascii="Arial Narrow" w:hAnsi="Arial Narrow"/>
          <w:color w:val="002060"/>
          <w:sz w:val="20"/>
          <w:szCs w:val="20"/>
        </w:rPr>
        <w:t xml:space="preserve"> avec des outils, en respectant des modes opératoires</w:t>
      </w:r>
    </w:p>
    <w:p w14:paraId="4F563163" w14:textId="3433BD5D" w:rsidR="00C10804" w:rsidRPr="0086330D" w:rsidRDefault="00C10804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86330D">
        <w:rPr>
          <w:rFonts w:ascii="Arial Narrow" w:hAnsi="Arial Narrow"/>
          <w:color w:val="002060"/>
          <w:sz w:val="20"/>
          <w:szCs w:val="20"/>
        </w:rPr>
        <w:t>Contrôle</w:t>
      </w:r>
      <w:r w:rsidR="0089376B" w:rsidRPr="0086330D">
        <w:rPr>
          <w:rFonts w:ascii="Arial Narrow" w:hAnsi="Arial Narrow"/>
          <w:color w:val="002060"/>
          <w:sz w:val="20"/>
          <w:szCs w:val="20"/>
        </w:rPr>
        <w:t>r</w:t>
      </w:r>
      <w:r w:rsidRPr="0086330D">
        <w:rPr>
          <w:rFonts w:ascii="Arial Narrow" w:hAnsi="Arial Narrow"/>
          <w:color w:val="002060"/>
          <w:sz w:val="20"/>
          <w:szCs w:val="20"/>
        </w:rPr>
        <w:t xml:space="preserve"> et tri</w:t>
      </w:r>
      <w:r w:rsidR="0089376B" w:rsidRPr="0086330D">
        <w:rPr>
          <w:rFonts w:ascii="Arial Narrow" w:hAnsi="Arial Narrow"/>
          <w:color w:val="002060"/>
          <w:sz w:val="20"/>
          <w:szCs w:val="20"/>
        </w:rPr>
        <w:t>er</w:t>
      </w:r>
      <w:r w:rsidRPr="0086330D">
        <w:rPr>
          <w:rFonts w:ascii="Arial Narrow" w:hAnsi="Arial Narrow"/>
          <w:color w:val="002060"/>
          <w:sz w:val="20"/>
          <w:szCs w:val="20"/>
        </w:rPr>
        <w:t xml:space="preserve"> de</w:t>
      </w:r>
      <w:r w:rsidR="0089376B" w:rsidRPr="0086330D">
        <w:rPr>
          <w:rFonts w:ascii="Arial Narrow" w:hAnsi="Arial Narrow"/>
          <w:color w:val="002060"/>
          <w:sz w:val="20"/>
          <w:szCs w:val="20"/>
        </w:rPr>
        <w:t>s</w:t>
      </w:r>
      <w:r w:rsidRPr="0086330D">
        <w:rPr>
          <w:rFonts w:ascii="Arial Narrow" w:hAnsi="Arial Narrow"/>
          <w:color w:val="002060"/>
          <w:sz w:val="20"/>
          <w:szCs w:val="20"/>
        </w:rPr>
        <w:t xml:space="preserve"> pièces</w:t>
      </w:r>
    </w:p>
    <w:p w14:paraId="5B473DCC" w14:textId="370CDE6C" w:rsidR="0089376B" w:rsidRPr="0086330D" w:rsidRDefault="0089376B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86330D">
        <w:rPr>
          <w:rFonts w:ascii="Arial Narrow" w:hAnsi="Arial Narrow"/>
          <w:bCs/>
          <w:color w:val="002060"/>
          <w:sz w:val="20"/>
          <w:szCs w:val="20"/>
        </w:rPr>
        <w:t>Remplir les documents de suivi de production</w:t>
      </w:r>
    </w:p>
    <w:p w14:paraId="48C783F0" w14:textId="201C08E3" w:rsidR="0089376B" w:rsidRPr="0086330D" w:rsidRDefault="0089376B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bookmarkStart w:id="3" w:name="_Hlk55400511"/>
      <w:r w:rsidRPr="0086330D">
        <w:rPr>
          <w:rFonts w:ascii="Arial Narrow" w:hAnsi="Arial Narrow"/>
          <w:color w:val="002060"/>
          <w:sz w:val="20"/>
          <w:szCs w:val="20"/>
        </w:rPr>
        <w:t xml:space="preserve">Participer à l’amélioration continue des postes de travail, </w:t>
      </w:r>
      <w:r w:rsidR="004F74B0" w:rsidRPr="0086330D">
        <w:rPr>
          <w:rFonts w:ascii="Arial Narrow" w:hAnsi="Arial Narrow"/>
          <w:color w:val="002060"/>
          <w:sz w:val="20"/>
          <w:szCs w:val="20"/>
        </w:rPr>
        <w:t>au rangement de l’atelier</w:t>
      </w:r>
    </w:p>
    <w:bookmarkEnd w:id="3"/>
    <w:p w14:paraId="79F1FD1D" w14:textId="6654693D" w:rsidR="00C479EC" w:rsidRPr="008E13C4" w:rsidRDefault="00C479EC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CONDITIONS DE TRAVAIL</w:t>
      </w:r>
    </w:p>
    <w:p w14:paraId="380B969E" w14:textId="72D73B11" w:rsidR="008E13C4" w:rsidRPr="0086330D" w:rsidRDefault="008E13C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86330D">
        <w:rPr>
          <w:rFonts w:ascii="Arial Narrow" w:hAnsi="Arial Narrow"/>
          <w:bCs/>
          <w:color w:val="002060"/>
          <w:sz w:val="20"/>
          <w:szCs w:val="20"/>
          <w:u w:val="single"/>
        </w:rPr>
        <w:t>Durée de travail hebdomadaire</w:t>
      </w:r>
      <w:r w:rsidRPr="0086330D">
        <w:rPr>
          <w:rFonts w:ascii="Arial Narrow" w:hAnsi="Arial Narrow"/>
          <w:bCs/>
          <w:color w:val="002060"/>
          <w:sz w:val="20"/>
          <w:szCs w:val="20"/>
        </w:rPr>
        <w:t> : 35 h</w:t>
      </w:r>
      <w:r w:rsidR="00894A9D" w:rsidRPr="0086330D">
        <w:rPr>
          <w:rFonts w:ascii="Arial Narrow" w:hAnsi="Arial Narrow"/>
          <w:bCs/>
          <w:color w:val="002060"/>
          <w:sz w:val="20"/>
          <w:szCs w:val="20"/>
        </w:rPr>
        <w:tab/>
      </w:r>
      <w:r w:rsidR="00894A9D" w:rsidRPr="0086330D">
        <w:rPr>
          <w:rFonts w:ascii="Arial Narrow" w:hAnsi="Arial Narrow"/>
          <w:bCs/>
          <w:color w:val="002060"/>
          <w:sz w:val="20"/>
          <w:szCs w:val="20"/>
        </w:rPr>
        <w:tab/>
      </w:r>
      <w:r w:rsidR="00894A9D" w:rsidRPr="0086330D">
        <w:rPr>
          <w:rFonts w:ascii="Arial Narrow" w:hAnsi="Arial Narrow"/>
          <w:bCs/>
          <w:color w:val="002060"/>
          <w:sz w:val="20"/>
          <w:szCs w:val="20"/>
          <w:u w:val="single"/>
        </w:rPr>
        <w:t>Rémunération</w:t>
      </w:r>
      <w:r w:rsidR="00894A9D" w:rsidRPr="0086330D">
        <w:rPr>
          <w:rFonts w:ascii="Arial Narrow" w:hAnsi="Arial Narrow"/>
          <w:bCs/>
          <w:color w:val="002060"/>
          <w:sz w:val="20"/>
          <w:szCs w:val="20"/>
        </w:rPr>
        <w:t> : SMIC</w:t>
      </w:r>
    </w:p>
    <w:p w14:paraId="31C1AE4A" w14:textId="1F38CDCE" w:rsidR="008E13C4" w:rsidRPr="0086330D" w:rsidRDefault="008E13C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86330D">
        <w:rPr>
          <w:rFonts w:ascii="Arial Narrow" w:hAnsi="Arial Narrow"/>
          <w:bCs/>
          <w:color w:val="002060"/>
          <w:sz w:val="20"/>
          <w:szCs w:val="20"/>
          <w:u w:val="single"/>
        </w:rPr>
        <w:t>Horaires</w:t>
      </w:r>
      <w:r w:rsidRPr="0086330D">
        <w:rPr>
          <w:rFonts w:ascii="Arial Narrow" w:hAnsi="Arial Narrow"/>
          <w:bCs/>
          <w:color w:val="002060"/>
          <w:sz w:val="20"/>
          <w:szCs w:val="20"/>
        </w:rPr>
        <w:t xml:space="preserve"> :  </w:t>
      </w:r>
      <w:r w:rsidR="0026456B">
        <w:rPr>
          <w:rFonts w:ascii="Arial Narrow" w:hAnsi="Arial Narrow"/>
          <w:bCs/>
          <w:color w:val="002060"/>
          <w:sz w:val="20"/>
          <w:szCs w:val="20"/>
        </w:rPr>
        <w:tab/>
      </w:r>
      <w:r w:rsidR="0026456B">
        <w:rPr>
          <w:rFonts w:ascii="Arial Narrow" w:hAnsi="Arial Narrow"/>
          <w:bCs/>
          <w:color w:val="002060"/>
          <w:sz w:val="20"/>
          <w:szCs w:val="20"/>
        </w:rPr>
        <w:tab/>
      </w:r>
      <w:r w:rsidR="00C479EC" w:rsidRPr="0086330D">
        <w:rPr>
          <w:rFonts w:ascii="Arial Narrow" w:hAnsi="Arial Narrow"/>
          <w:bCs/>
          <w:color w:val="002060"/>
          <w:sz w:val="20"/>
          <w:szCs w:val="20"/>
        </w:rPr>
        <w:t>du lundi au jeudi de 8h30 à 12h30 puis 13h à 16h30, le vendredi de 8h à 13h10</w:t>
      </w:r>
    </w:p>
    <w:p w14:paraId="2E5E287D" w14:textId="59315AB9" w:rsidR="0086330D" w:rsidRPr="00326660" w:rsidRDefault="0086330D" w:rsidP="0086330D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Type de contrat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26456B">
        <w:rPr>
          <w:rFonts w:ascii="Arial Narrow" w:hAnsi="Arial Narrow"/>
          <w:bCs/>
          <w:color w:val="002060"/>
          <w:sz w:val="20"/>
          <w:szCs w:val="20"/>
        </w:rPr>
        <w:tab/>
      </w:r>
      <w:r w:rsidR="0026456B">
        <w:rPr>
          <w:rFonts w:ascii="Arial Narrow" w:hAnsi="Arial Narrow"/>
          <w:bCs/>
          <w:color w:val="002060"/>
          <w:sz w:val="20"/>
          <w:szCs w:val="20"/>
        </w:rPr>
        <w:tab/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CDDI (Contrat à Durée Déterminée Insertion) – CIE – CDIE  </w:t>
      </w:r>
    </w:p>
    <w:p w14:paraId="415B79C3" w14:textId="77777777" w:rsidR="0026456B" w:rsidRPr="00ED6F39" w:rsidRDefault="0086330D" w:rsidP="0026456B">
      <w:pPr>
        <w:pStyle w:val="Standard"/>
        <w:ind w:left="2124" w:hanging="2124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Lieu de travail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 :  </w:t>
      </w:r>
      <w:r w:rsidR="0026456B">
        <w:rPr>
          <w:rFonts w:ascii="Arial Narrow" w:hAnsi="Arial Narrow"/>
          <w:bCs/>
          <w:color w:val="002060"/>
          <w:sz w:val="20"/>
          <w:szCs w:val="20"/>
        </w:rPr>
        <w:tab/>
      </w:r>
      <w:r w:rsidR="0026456B">
        <w:rPr>
          <w:rFonts w:ascii="Arial Narrow" w:hAnsi="Arial Narrow"/>
          <w:bCs/>
          <w:color w:val="002060"/>
          <w:sz w:val="20"/>
          <w:szCs w:val="20"/>
        </w:rPr>
        <w:t xml:space="preserve">86 chemin de </w:t>
      </w:r>
      <w:proofErr w:type="spellStart"/>
      <w:r w:rsidR="0026456B">
        <w:rPr>
          <w:rFonts w:ascii="Arial Narrow" w:hAnsi="Arial Narrow"/>
          <w:bCs/>
          <w:color w:val="002060"/>
          <w:sz w:val="20"/>
          <w:szCs w:val="20"/>
        </w:rPr>
        <w:t>Marlieu</w:t>
      </w:r>
      <w:proofErr w:type="spellEnd"/>
      <w:r w:rsidR="0026456B">
        <w:rPr>
          <w:rFonts w:ascii="Arial Narrow" w:hAnsi="Arial Narrow"/>
          <w:bCs/>
          <w:color w:val="002060"/>
          <w:sz w:val="20"/>
          <w:szCs w:val="20"/>
        </w:rPr>
        <w:t xml:space="preserve"> 38110 SAINTE BLANDINE</w:t>
      </w:r>
      <w:r w:rsidR="0026456B" w:rsidRPr="00326660">
        <w:rPr>
          <w:rFonts w:ascii="Arial Narrow" w:hAnsi="Arial Narrow"/>
          <w:bCs/>
          <w:color w:val="002060"/>
          <w:sz w:val="20"/>
          <w:szCs w:val="20"/>
        </w:rPr>
        <w:t xml:space="preserve"> (transport </w:t>
      </w:r>
      <w:r w:rsidR="0026456B">
        <w:rPr>
          <w:rFonts w:ascii="Arial Narrow" w:hAnsi="Arial Narrow"/>
          <w:bCs/>
          <w:color w:val="002060"/>
          <w:sz w:val="20"/>
          <w:szCs w:val="20"/>
        </w:rPr>
        <w:t xml:space="preserve">assuré matin et soir par SIMPLIC </w:t>
      </w:r>
      <w:r w:rsidR="0026456B" w:rsidRPr="00326660">
        <w:rPr>
          <w:rFonts w:ascii="Arial Narrow" w:hAnsi="Arial Narrow"/>
          <w:bCs/>
          <w:color w:val="002060"/>
          <w:sz w:val="20"/>
          <w:szCs w:val="20"/>
        </w:rPr>
        <w:t xml:space="preserve">depuis le centre </w:t>
      </w:r>
      <w:r w:rsidR="0026456B">
        <w:rPr>
          <w:rFonts w:ascii="Arial Narrow" w:hAnsi="Arial Narrow"/>
          <w:bCs/>
          <w:color w:val="002060"/>
          <w:sz w:val="20"/>
          <w:szCs w:val="20"/>
        </w:rPr>
        <w:t xml:space="preserve">de </w:t>
      </w:r>
      <w:r w:rsidR="0026456B" w:rsidRPr="00326660">
        <w:rPr>
          <w:rFonts w:ascii="Arial Narrow" w:hAnsi="Arial Narrow"/>
          <w:bCs/>
          <w:color w:val="002060"/>
          <w:sz w:val="20"/>
          <w:szCs w:val="20"/>
        </w:rPr>
        <w:t>la Tour du</w:t>
      </w:r>
      <w:r w:rsidR="0026456B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26456B" w:rsidRPr="00326660">
        <w:rPr>
          <w:rFonts w:ascii="Arial Narrow" w:hAnsi="Arial Narrow"/>
          <w:bCs/>
          <w:color w:val="002060"/>
          <w:sz w:val="20"/>
          <w:szCs w:val="20"/>
        </w:rPr>
        <w:t>Pin)</w:t>
      </w:r>
    </w:p>
    <w:p w14:paraId="397A368F" w14:textId="2702BA4C" w:rsidR="008E13C4" w:rsidRPr="0086330D" w:rsidRDefault="00C10804" w:rsidP="00C10804">
      <w:pPr>
        <w:pStyle w:val="Standard"/>
        <w:ind w:left="2127" w:hanging="2127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86330D">
        <w:rPr>
          <w:rFonts w:ascii="Arial Narrow" w:hAnsi="Arial Narrow"/>
          <w:bCs/>
          <w:color w:val="002060"/>
          <w:sz w:val="20"/>
          <w:szCs w:val="20"/>
          <w:u w:val="single"/>
        </w:rPr>
        <w:t>Exigences particulières</w:t>
      </w:r>
      <w:r w:rsidRPr="0086330D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26456B">
        <w:rPr>
          <w:rFonts w:ascii="Arial Narrow" w:hAnsi="Arial Narrow"/>
          <w:bCs/>
          <w:color w:val="002060"/>
          <w:sz w:val="20"/>
          <w:szCs w:val="20"/>
        </w:rPr>
        <w:tab/>
      </w:r>
      <w:r w:rsidR="008E13C4" w:rsidRPr="0086330D">
        <w:rPr>
          <w:rFonts w:ascii="Arial Narrow" w:hAnsi="Arial Narrow"/>
          <w:bCs/>
          <w:color w:val="002060"/>
          <w:sz w:val="20"/>
          <w:szCs w:val="20"/>
        </w:rPr>
        <w:t>Gestes répétitifs - travail en station debout prolong</w:t>
      </w:r>
      <w:r w:rsidR="00894A9D" w:rsidRPr="0086330D">
        <w:rPr>
          <w:rFonts w:ascii="Arial Narrow" w:hAnsi="Arial Narrow"/>
          <w:bCs/>
          <w:color w:val="002060"/>
          <w:sz w:val="20"/>
          <w:szCs w:val="20"/>
        </w:rPr>
        <w:t>é</w:t>
      </w:r>
      <w:r w:rsidR="008E13C4" w:rsidRPr="0086330D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Pr="0086330D">
        <w:rPr>
          <w:rFonts w:ascii="Arial Narrow" w:hAnsi="Arial Narrow"/>
          <w:bCs/>
          <w:color w:val="002060"/>
          <w:sz w:val="20"/>
          <w:szCs w:val="20"/>
        </w:rPr>
        <w:t>–</w:t>
      </w:r>
      <w:r w:rsidR="008E13C4" w:rsidRPr="0086330D">
        <w:rPr>
          <w:rFonts w:ascii="Arial Narrow" w:hAnsi="Arial Narrow"/>
          <w:bCs/>
          <w:color w:val="002060"/>
          <w:sz w:val="20"/>
          <w:szCs w:val="20"/>
        </w:rPr>
        <w:t xml:space="preserve"> déplacement</w:t>
      </w:r>
      <w:r w:rsidRPr="0086330D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8E13C4" w:rsidRPr="0086330D">
        <w:rPr>
          <w:rFonts w:ascii="Arial Narrow" w:hAnsi="Arial Narrow"/>
          <w:bCs/>
          <w:color w:val="002060"/>
          <w:sz w:val="20"/>
          <w:szCs w:val="20"/>
        </w:rPr>
        <w:t xml:space="preserve">sites </w:t>
      </w:r>
      <w:r w:rsidRPr="0086330D">
        <w:rPr>
          <w:rFonts w:ascii="Arial Narrow" w:hAnsi="Arial Narrow"/>
          <w:bCs/>
          <w:color w:val="002060"/>
          <w:sz w:val="20"/>
          <w:szCs w:val="20"/>
        </w:rPr>
        <w:t>c</w:t>
      </w:r>
      <w:r w:rsidR="008E13C4" w:rsidRPr="0086330D">
        <w:rPr>
          <w:rFonts w:ascii="Arial Narrow" w:hAnsi="Arial Narrow"/>
          <w:bCs/>
          <w:color w:val="002060"/>
          <w:sz w:val="20"/>
          <w:szCs w:val="20"/>
        </w:rPr>
        <w:t xml:space="preserve">lients - travail avec EPI </w:t>
      </w:r>
    </w:p>
    <w:p w14:paraId="31F2A872" w14:textId="77777777" w:rsidR="008E13C4" w:rsidRPr="008E13C4" w:rsidRDefault="008E13C4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8E13C4">
        <w:rPr>
          <w:rFonts w:ascii="Arial Narrow" w:hAnsi="Arial Narrow"/>
          <w:b/>
          <w:color w:val="002060"/>
          <w:sz w:val="24"/>
          <w:szCs w:val="24"/>
        </w:rPr>
        <w:t>PREREQUIS</w:t>
      </w:r>
    </w:p>
    <w:p w14:paraId="7425FD87" w14:textId="5BC0C8F2" w:rsidR="00C479EC" w:rsidRPr="0086330D" w:rsidRDefault="008E13C4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86330D">
        <w:rPr>
          <w:rFonts w:ascii="Arial Narrow" w:hAnsi="Arial Narrow"/>
          <w:color w:val="002060"/>
          <w:sz w:val="20"/>
          <w:szCs w:val="20"/>
        </w:rPr>
        <w:t>Ponctuel, assidu</w:t>
      </w:r>
      <w:r w:rsidR="00C10804" w:rsidRPr="0086330D">
        <w:rPr>
          <w:rFonts w:ascii="Arial Narrow" w:hAnsi="Arial Narrow"/>
          <w:color w:val="002060"/>
          <w:sz w:val="20"/>
          <w:szCs w:val="20"/>
        </w:rPr>
        <w:t>, volontaire</w:t>
      </w:r>
      <w:r w:rsidR="00894A9D" w:rsidRPr="0086330D">
        <w:rPr>
          <w:rFonts w:ascii="Arial Narrow" w:hAnsi="Arial Narrow"/>
          <w:color w:val="002060"/>
          <w:sz w:val="20"/>
          <w:szCs w:val="20"/>
        </w:rPr>
        <w:t>, polyvalence</w:t>
      </w:r>
    </w:p>
    <w:p w14:paraId="1ABEE355" w14:textId="208BAAD6" w:rsidR="00C479EC" w:rsidRPr="0086330D" w:rsidRDefault="008E13C4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86330D">
        <w:rPr>
          <w:rFonts w:ascii="Arial Narrow" w:hAnsi="Arial Narrow"/>
          <w:color w:val="002060"/>
          <w:sz w:val="20"/>
          <w:szCs w:val="20"/>
        </w:rPr>
        <w:t>Dextérité, requiert un travail de qualité</w:t>
      </w:r>
      <w:r w:rsidR="00894A9D" w:rsidRPr="0086330D">
        <w:rPr>
          <w:rFonts w:ascii="Arial Narrow" w:hAnsi="Arial Narrow"/>
          <w:color w:val="002060"/>
          <w:sz w:val="20"/>
          <w:szCs w:val="20"/>
        </w:rPr>
        <w:t>, é</w:t>
      </w:r>
      <w:r w:rsidRPr="0086330D">
        <w:rPr>
          <w:rFonts w:ascii="Arial Narrow" w:hAnsi="Arial Narrow"/>
          <w:color w:val="002060"/>
          <w:sz w:val="20"/>
          <w:szCs w:val="20"/>
        </w:rPr>
        <w:t xml:space="preserve">coute, respect des cadences </w:t>
      </w:r>
      <w:r w:rsidR="0086330D">
        <w:rPr>
          <w:rFonts w:ascii="Arial Narrow" w:hAnsi="Arial Narrow"/>
          <w:color w:val="002060"/>
          <w:sz w:val="20"/>
          <w:szCs w:val="20"/>
        </w:rPr>
        <w:t>et des consignes</w:t>
      </w:r>
      <w:r w:rsidR="0026456B">
        <w:rPr>
          <w:rFonts w:ascii="Arial Narrow" w:hAnsi="Arial Narrow"/>
          <w:color w:val="002060"/>
          <w:sz w:val="20"/>
          <w:szCs w:val="20"/>
        </w:rPr>
        <w:t xml:space="preserve"> </w:t>
      </w:r>
      <w:r w:rsidR="0026456B" w:rsidRPr="0086330D">
        <w:rPr>
          <w:rFonts w:ascii="Arial Narrow" w:hAnsi="Arial Narrow"/>
          <w:color w:val="002060"/>
          <w:sz w:val="20"/>
          <w:szCs w:val="20"/>
        </w:rPr>
        <w:t>de production</w:t>
      </w:r>
    </w:p>
    <w:p w14:paraId="6FDE3AB8" w14:textId="40756E47" w:rsidR="008E13C4" w:rsidRPr="0086330D" w:rsidRDefault="008E13C4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86330D">
        <w:rPr>
          <w:rFonts w:ascii="Arial Narrow" w:hAnsi="Arial Narrow"/>
          <w:color w:val="002060"/>
          <w:sz w:val="20"/>
          <w:szCs w:val="20"/>
        </w:rPr>
        <w:t>Capacité et volonté d’apprentissage pour passer d’un travail sur des tâches simples à un travail sur des tâches de</w:t>
      </w:r>
      <w:r w:rsidR="0086330D">
        <w:rPr>
          <w:rFonts w:ascii="Arial Narrow" w:hAnsi="Arial Narrow"/>
          <w:color w:val="002060"/>
          <w:sz w:val="20"/>
          <w:szCs w:val="20"/>
        </w:rPr>
        <w:t xml:space="preserve"> </w:t>
      </w:r>
      <w:r w:rsidRPr="0086330D">
        <w:rPr>
          <w:rFonts w:ascii="Arial Narrow" w:hAnsi="Arial Narrow"/>
          <w:color w:val="002060"/>
          <w:sz w:val="20"/>
          <w:szCs w:val="20"/>
        </w:rPr>
        <w:t>plus en plus complexes</w:t>
      </w:r>
    </w:p>
    <w:sectPr w:rsidR="008E13C4" w:rsidRPr="008633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8414" w14:textId="77777777" w:rsidR="00E2156F" w:rsidRDefault="00E2156F" w:rsidP="008E13C4">
      <w:pPr>
        <w:spacing w:after="0" w:line="240" w:lineRule="auto"/>
      </w:pPr>
      <w:r>
        <w:separator/>
      </w:r>
    </w:p>
  </w:endnote>
  <w:endnote w:type="continuationSeparator" w:id="0">
    <w:p w14:paraId="71B88D9D" w14:textId="77777777" w:rsidR="00E2156F" w:rsidRDefault="00E2156F" w:rsidP="008E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785985"/>
      <w:docPartObj>
        <w:docPartGallery w:val="Page Numbers (Bottom of Page)"/>
        <w:docPartUnique/>
      </w:docPartObj>
    </w:sdtPr>
    <w:sdtEndPr/>
    <w:sdtContent>
      <w:p w14:paraId="4B71D474" w14:textId="64E185B2" w:rsidR="00CA0A29" w:rsidRDefault="00CA0A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F9960" w14:textId="25C42504" w:rsidR="00CA0A29" w:rsidRDefault="00CA0A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42D8" w14:textId="77777777" w:rsidR="00E2156F" w:rsidRDefault="00E2156F" w:rsidP="008E13C4">
      <w:pPr>
        <w:spacing w:after="0" w:line="240" w:lineRule="auto"/>
      </w:pPr>
      <w:r>
        <w:separator/>
      </w:r>
    </w:p>
  </w:footnote>
  <w:footnote w:type="continuationSeparator" w:id="0">
    <w:p w14:paraId="17DD16A8" w14:textId="77777777" w:rsidR="00E2156F" w:rsidRDefault="00E2156F" w:rsidP="008E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9923" w14:textId="6A5E6D96" w:rsidR="00FA79A1" w:rsidRDefault="00FA79A1"/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80"/>
      <w:gridCol w:w="5670"/>
      <w:gridCol w:w="1412"/>
    </w:tblGrid>
    <w:tr w:rsidR="0021713D" w14:paraId="2EEBE85E" w14:textId="77777777" w:rsidTr="002C68A3">
      <w:trPr>
        <w:trHeight w:val="1266"/>
      </w:trPr>
      <w:tc>
        <w:tcPr>
          <w:tcW w:w="1980" w:type="dxa"/>
        </w:tcPr>
        <w:p w14:paraId="135EAB85" w14:textId="38CA40A1" w:rsidR="00FA79A1" w:rsidRDefault="0021713D" w:rsidP="002C68A3">
          <w:pPr>
            <w:pStyle w:val="En-t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5E96D6F6" wp14:editId="7D34354F">
                <wp:simplePos x="0" y="0"/>
                <wp:positionH relativeFrom="column">
                  <wp:posOffset>38100</wp:posOffset>
                </wp:positionH>
                <wp:positionV relativeFrom="paragraph">
                  <wp:posOffset>153670</wp:posOffset>
                </wp:positionV>
                <wp:extent cx="933450" cy="435610"/>
                <wp:effectExtent l="0" t="0" r="0" b="254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35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51FB3D22" w14:textId="77777777" w:rsidR="00FA79A1" w:rsidRPr="00130A1F" w:rsidRDefault="00FA79A1" w:rsidP="00FA79A1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</w:rPr>
          </w:pPr>
        </w:p>
        <w:p w14:paraId="0A644FAC" w14:textId="77777777" w:rsidR="002C68A3" w:rsidRPr="0026456B" w:rsidRDefault="00130A1F" w:rsidP="00130A1F">
          <w:pPr>
            <w:pStyle w:val="En-tte"/>
            <w:jc w:val="center"/>
            <w:rPr>
              <w:rFonts w:ascii="Arial Narrow" w:hAnsi="Arial Narrow"/>
              <w:color w:val="002060"/>
              <w:sz w:val="24"/>
              <w:szCs w:val="24"/>
            </w:rPr>
          </w:pPr>
          <w:r w:rsidRPr="0026456B">
            <w:rPr>
              <w:rFonts w:ascii="Arial Narrow" w:hAnsi="Arial Narrow"/>
              <w:color w:val="002060"/>
              <w:sz w:val="24"/>
              <w:szCs w:val="24"/>
            </w:rPr>
            <w:t>FICHE DE POSTE :</w:t>
          </w:r>
        </w:p>
        <w:p w14:paraId="31E6BBEC" w14:textId="12DDC8E8" w:rsidR="00130A1F" w:rsidRDefault="00130A1F" w:rsidP="00130A1F">
          <w:pPr>
            <w:pStyle w:val="En-tte"/>
            <w:jc w:val="center"/>
            <w:rPr>
              <w:b/>
              <w:bCs/>
            </w:rPr>
          </w:pPr>
          <w:r w:rsidRPr="0026456B">
            <w:rPr>
              <w:rFonts w:ascii="Arial Narrow" w:hAnsi="Arial Narrow"/>
              <w:b/>
              <w:bCs/>
              <w:color w:val="002060"/>
              <w:sz w:val="24"/>
              <w:szCs w:val="24"/>
            </w:rPr>
            <w:t xml:space="preserve"> </w:t>
          </w:r>
          <w:r w:rsidR="0021713D" w:rsidRPr="0026456B">
            <w:rPr>
              <w:rFonts w:ascii="Arial Narrow" w:hAnsi="Arial Narrow"/>
              <w:b/>
              <w:bCs/>
              <w:color w:val="002060"/>
              <w:sz w:val="24"/>
              <w:szCs w:val="24"/>
            </w:rPr>
            <w:t>OPERATEUR (TRICE)</w:t>
          </w:r>
          <w:r w:rsidRPr="0026456B">
            <w:rPr>
              <w:rFonts w:ascii="Arial Narrow" w:hAnsi="Arial Narrow"/>
              <w:b/>
              <w:bCs/>
              <w:color w:val="002060"/>
              <w:sz w:val="24"/>
              <w:szCs w:val="24"/>
            </w:rPr>
            <w:t xml:space="preserve"> DE PRODUCTION</w:t>
          </w:r>
          <w:r w:rsidR="0086330D" w:rsidRPr="0026456B">
            <w:rPr>
              <w:rFonts w:ascii="Arial Narrow" w:hAnsi="Arial Narrow"/>
              <w:b/>
              <w:bCs/>
              <w:color w:val="002060"/>
              <w:sz w:val="24"/>
              <w:szCs w:val="24"/>
            </w:rPr>
            <w:t xml:space="preserve"> POLYVALENT</w:t>
          </w:r>
        </w:p>
      </w:tc>
      <w:tc>
        <w:tcPr>
          <w:tcW w:w="1412" w:type="dxa"/>
        </w:tcPr>
        <w:p w14:paraId="04915048" w14:textId="77777777" w:rsidR="00FA79A1" w:rsidRDefault="00FA79A1" w:rsidP="00130A1F">
          <w:pPr>
            <w:pStyle w:val="En-tte"/>
            <w:jc w:val="center"/>
            <w:rPr>
              <w:b/>
              <w:bCs/>
              <w:color w:val="002060"/>
            </w:rPr>
          </w:pPr>
        </w:p>
        <w:p w14:paraId="527FE24D" w14:textId="69A089FD" w:rsidR="00130A1F" w:rsidRPr="0026456B" w:rsidRDefault="00130A1F" w:rsidP="00130A1F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 w:rsidRPr="0026456B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SERVICE</w:t>
          </w:r>
        </w:p>
        <w:p w14:paraId="61066F79" w14:textId="4EEF6EF1" w:rsidR="00130A1F" w:rsidRPr="0026456B" w:rsidRDefault="00130A1F" w:rsidP="00130A1F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 w:rsidRPr="0026456B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RH</w:t>
          </w:r>
        </w:p>
        <w:p w14:paraId="7BC425D2" w14:textId="5D8F6444" w:rsidR="00130A1F" w:rsidRPr="00130A1F" w:rsidRDefault="00130A1F" w:rsidP="00130A1F">
          <w:pPr>
            <w:pStyle w:val="En-tte"/>
            <w:jc w:val="center"/>
            <w:rPr>
              <w:b/>
              <w:bCs/>
              <w:color w:val="002060"/>
            </w:rPr>
          </w:pPr>
        </w:p>
      </w:tc>
    </w:tr>
    <w:tr w:rsidR="0021713D" w14:paraId="35330208" w14:textId="77777777" w:rsidTr="00FA79A1">
      <w:tc>
        <w:tcPr>
          <w:tcW w:w="1980" w:type="dxa"/>
        </w:tcPr>
        <w:p w14:paraId="2B3E3A63" w14:textId="02C7A14E" w:rsidR="00FA79A1" w:rsidRPr="0026456B" w:rsidRDefault="00FA79A1" w:rsidP="00CA0A29">
          <w:pPr>
            <w:pStyle w:val="En-tte"/>
            <w:rPr>
              <w:rFonts w:ascii="Arial Narrow" w:hAnsi="Arial Narrow"/>
              <w:color w:val="002060"/>
              <w:sz w:val="20"/>
              <w:szCs w:val="20"/>
            </w:rPr>
          </w:pPr>
          <w:r w:rsidRPr="0026456B">
            <w:rPr>
              <w:rFonts w:ascii="Arial Narrow" w:hAnsi="Arial Narrow"/>
              <w:color w:val="002060"/>
              <w:sz w:val="20"/>
              <w:szCs w:val="20"/>
            </w:rPr>
            <w:t xml:space="preserve">Date : </w:t>
          </w:r>
          <w:r w:rsidR="002F075B" w:rsidRPr="002F075B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25</w:t>
          </w:r>
          <w:r w:rsidRPr="002F075B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/</w:t>
          </w:r>
          <w:r w:rsidRPr="0026456B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11/2020</w:t>
          </w:r>
        </w:p>
      </w:tc>
      <w:tc>
        <w:tcPr>
          <w:tcW w:w="5670" w:type="dxa"/>
        </w:tcPr>
        <w:p w14:paraId="0D52B272" w14:textId="6807A312" w:rsidR="00FA79A1" w:rsidRPr="0026456B" w:rsidRDefault="0021713D" w:rsidP="00CA0A29">
          <w:pPr>
            <w:pStyle w:val="En-tte"/>
            <w:rPr>
              <w:rFonts w:ascii="Arial Narrow" w:hAnsi="Arial Narrow"/>
              <w:b/>
              <w:bCs/>
              <w:sz w:val="20"/>
              <w:szCs w:val="20"/>
            </w:rPr>
          </w:pPr>
          <w:r w:rsidRPr="0026456B">
            <w:rPr>
              <w:rFonts w:ascii="Arial Narrow" w:hAnsi="Arial Narrow"/>
              <w:color w:val="002060"/>
              <w:sz w:val="20"/>
              <w:szCs w:val="20"/>
            </w:rPr>
            <w:t>Mise à jour</w:t>
          </w:r>
          <w:r w:rsidR="00130A1F" w:rsidRPr="0026456B">
            <w:rPr>
              <w:rFonts w:ascii="Arial Narrow" w:hAnsi="Arial Narrow"/>
              <w:color w:val="002060"/>
              <w:sz w:val="20"/>
              <w:szCs w:val="20"/>
            </w:rPr>
            <w:t> :</w:t>
          </w:r>
          <w:r w:rsidR="00130A1F" w:rsidRPr="0026456B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 xml:space="preserve"> PHH</w:t>
          </w:r>
        </w:p>
      </w:tc>
      <w:tc>
        <w:tcPr>
          <w:tcW w:w="1412" w:type="dxa"/>
        </w:tcPr>
        <w:p w14:paraId="38948805" w14:textId="36C30E1F" w:rsidR="00FA79A1" w:rsidRPr="0026456B" w:rsidRDefault="00130A1F" w:rsidP="00CA0A29">
          <w:pPr>
            <w:pStyle w:val="En-tte"/>
            <w:rPr>
              <w:rFonts w:ascii="Arial Narrow" w:hAnsi="Arial Narrow"/>
              <w:b/>
              <w:bCs/>
              <w:sz w:val="20"/>
              <w:szCs w:val="20"/>
            </w:rPr>
          </w:pPr>
          <w:r w:rsidRPr="0026456B">
            <w:rPr>
              <w:rFonts w:ascii="Arial Narrow" w:hAnsi="Arial Narrow"/>
              <w:color w:val="002060"/>
              <w:sz w:val="20"/>
              <w:szCs w:val="20"/>
            </w:rPr>
            <w:t>Indice :</w:t>
          </w:r>
          <w:r w:rsidRPr="0026456B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 xml:space="preserve"> 01</w:t>
          </w:r>
        </w:p>
      </w:tc>
    </w:tr>
  </w:tbl>
  <w:p w14:paraId="2A9FE09D" w14:textId="77777777" w:rsidR="00CA0A29" w:rsidRPr="008E13C4" w:rsidRDefault="00CA0A29" w:rsidP="002C68A3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B54AD"/>
    <w:multiLevelType w:val="hybridMultilevel"/>
    <w:tmpl w:val="05C26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43C8"/>
    <w:multiLevelType w:val="hybridMultilevel"/>
    <w:tmpl w:val="0F604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C4"/>
    <w:rsid w:val="000316DC"/>
    <w:rsid w:val="00130A1F"/>
    <w:rsid w:val="001A620F"/>
    <w:rsid w:val="0021713D"/>
    <w:rsid w:val="0026456B"/>
    <w:rsid w:val="002864D3"/>
    <w:rsid w:val="002C68A3"/>
    <w:rsid w:val="002F075B"/>
    <w:rsid w:val="00471DB8"/>
    <w:rsid w:val="004F74B0"/>
    <w:rsid w:val="0070211C"/>
    <w:rsid w:val="007857B6"/>
    <w:rsid w:val="007A0049"/>
    <w:rsid w:val="0086330D"/>
    <w:rsid w:val="00867238"/>
    <w:rsid w:val="0089376B"/>
    <w:rsid w:val="00894A9D"/>
    <w:rsid w:val="008E13C4"/>
    <w:rsid w:val="00926AB9"/>
    <w:rsid w:val="00C10804"/>
    <w:rsid w:val="00C479EC"/>
    <w:rsid w:val="00CA0A29"/>
    <w:rsid w:val="00DD63F4"/>
    <w:rsid w:val="00E2156F"/>
    <w:rsid w:val="00FA79A1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221C"/>
  <w15:chartTrackingRefBased/>
  <w15:docId w15:val="{59D7994A-4795-49C2-A32E-DC84BC2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C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13C4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En-tteCar">
    <w:name w:val="En-tête Car"/>
    <w:basedOn w:val="Policepardfaut"/>
    <w:link w:val="En-tte"/>
    <w:uiPriority w:val="99"/>
    <w:rsid w:val="008E13C4"/>
  </w:style>
  <w:style w:type="paragraph" w:styleId="Pieddepage">
    <w:name w:val="footer"/>
    <w:basedOn w:val="Normal"/>
    <w:link w:val="PieddepageCar"/>
    <w:uiPriority w:val="99"/>
    <w:unhideWhenUsed/>
    <w:rsid w:val="008E13C4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PieddepageCar">
    <w:name w:val="Pied de page Car"/>
    <w:basedOn w:val="Policepardfaut"/>
    <w:link w:val="Pieddepage"/>
    <w:uiPriority w:val="99"/>
    <w:rsid w:val="008E13C4"/>
  </w:style>
  <w:style w:type="paragraph" w:customStyle="1" w:styleId="Standard">
    <w:name w:val="Standard"/>
    <w:rsid w:val="008E13C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Grilledutableau">
    <w:name w:val="Table Grid"/>
    <w:basedOn w:val="TableauNormal"/>
    <w:uiPriority w:val="39"/>
    <w:rsid w:val="00CA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pierre-henri hartmann</dc:creator>
  <cp:keywords/>
  <dc:description/>
  <cp:lastModifiedBy>pierre-henri hartmann</cp:lastModifiedBy>
  <cp:revision>12</cp:revision>
  <dcterms:created xsi:type="dcterms:W3CDTF">2020-11-04T13:22:00Z</dcterms:created>
  <dcterms:modified xsi:type="dcterms:W3CDTF">2020-11-26T07:19:00Z</dcterms:modified>
</cp:coreProperties>
</file>